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BE" w:rsidRDefault="00C018BE" w:rsidP="00C0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D785B">
        <w:rPr>
          <w:rFonts w:ascii="Times New Roman" w:hAnsi="Times New Roman" w:cs="Times New Roman"/>
          <w:b/>
          <w:bCs/>
          <w:sz w:val="28"/>
          <w:szCs w:val="28"/>
        </w:rPr>
        <w:t>Емтиханда</w:t>
      </w:r>
      <w:proofErr w:type="spellEnd"/>
      <w:r w:rsidRPr="008D7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785B">
        <w:rPr>
          <w:rFonts w:ascii="Times New Roman" w:hAnsi="Times New Roman" w:cs="Times New Roman"/>
          <w:b/>
          <w:bCs/>
          <w:sz w:val="28"/>
          <w:szCs w:val="28"/>
        </w:rPr>
        <w:t>ұсынылатын</w:t>
      </w:r>
      <w:proofErr w:type="spellEnd"/>
      <w:r w:rsidRPr="008D7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шығарма</w:t>
      </w:r>
      <w:r w:rsidRPr="008D7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785B">
        <w:rPr>
          <w:rFonts w:ascii="Times New Roman" w:hAnsi="Times New Roman" w:cs="Times New Roman"/>
          <w:b/>
          <w:bCs/>
          <w:sz w:val="28"/>
          <w:szCs w:val="28"/>
        </w:rPr>
        <w:t>тақырыптары</w:t>
      </w:r>
      <w:proofErr w:type="spellEnd"/>
    </w:p>
    <w:p w:rsidR="00C018BE" w:rsidRDefault="00C018BE" w:rsidP="00C0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Баспасөз баяны дегеніміз не, неше түрі бар/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шығармашылық тапсырма 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жазып щығыңыз./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Баспасөз баянын жазу үлгілері/</w:t>
      </w:r>
      <w:r w:rsidRPr="00C018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шығармашылық тапсырма 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жазып шығыңыз мысалдар келтіре отырып/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Лид жазу үлгілері/Лид үлгілерін мысал келтіре отырып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шығармашылық тапсырма 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жазып шығыңыз/. 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Ақпараттық хат жазу үлгілері/PR ақпарат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шығармашылық тапсырма 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жаңалықты  түрінде жазып шығыңыз/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PR мақалалар туралы түсінігіңізді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шығармашылық тапсырма 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түрінде жазып шығыңыз/.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  PR мақалалар жазу үлгілері/БАҚ –ндағы мақалалар бойынша талдап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шығармашылық тапсырма 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жазып шығыңыз/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  PR мақалалар  жазуда кездесетін қателіктерді талдап жазып шығыңыз.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PR мақала /Пандемея тақырыбы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шығармашылық тапсырма 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жазыңыз./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 Тапсырыспен жазылатын  PR мақалалар/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Еліміздің тәуелсіздігінің -30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жылдық мерей тойына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шығармашылық тапсырма 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жазып шығыңыз/.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10. Әлеуметтік тақырыптағы   PR мақалалар/ТЖ кезіндегі халықтың әл-ауқатына байланысты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шығармашылық тапсырма 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жазыңыз/.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Шоу-бизнес тақырыбындағы  PR мақалалар /Өнер қайраткерлері туралы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шығармашылық тапсырма </w:t>
      </w: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жазып шығыңыз./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 PR мақала жазу шеберлігі.Пиар мамандарынң мақала жазу әдістері туралы эссе жазыңыз./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 PR мақалада кездесетін қателіктер./нақты ойыіызды жеткізіп жазыңыз./</w:t>
      </w:r>
    </w:p>
    <w:p w:rsidR="00C018BE" w:rsidRPr="00FE0921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14. PR менеджердің ақпарат жазу шеберлігі/мысал келтіре отырып талдап жазыңыз./</w:t>
      </w:r>
    </w:p>
    <w:p w:rsidR="00C018BE" w:rsidRDefault="00C018BE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15. Ақпараттық  PR мақала жазу құрылымы/ мысал келтіре отырып талдап жазыңыз./</w:t>
      </w:r>
    </w:p>
    <w:p w:rsidR="00C83576" w:rsidRDefault="00C83576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16. Алматы ақшамы газетіндегі </w:t>
      </w:r>
      <w:r w:rsidRPr="00C835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PR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материалдарға шолу жазу.</w:t>
      </w:r>
    </w:p>
    <w:p w:rsidR="00C83576" w:rsidRDefault="00C83576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17.Айқын газетіндегі</w:t>
      </w:r>
      <w:r w:rsidRPr="00C835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835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PR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материалдарға шолу жазу.</w:t>
      </w:r>
    </w:p>
    <w:p w:rsidR="00C83576" w:rsidRDefault="00C83576" w:rsidP="00C8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18. «Жас алаш»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газетіндегі</w:t>
      </w:r>
      <w:r w:rsidRPr="00C835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PR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материалдарға шолу жазу.</w:t>
      </w:r>
    </w:p>
    <w:p w:rsidR="00C83576" w:rsidRDefault="00C83576" w:rsidP="00C8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19. «Егемен Қазақстан»</w:t>
      </w:r>
      <w:r w:rsidRPr="00C835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газетіндегі</w:t>
      </w:r>
      <w:r w:rsidRPr="00C835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PR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материалдарға шолу жазу.</w:t>
      </w:r>
    </w:p>
    <w:p w:rsidR="00C83576" w:rsidRDefault="00C83576" w:rsidP="00C8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20. Қазақ тілді сайтардың біреуіне талдау жасап ,</w:t>
      </w:r>
      <w:r w:rsidRPr="00C835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835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PR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материалдарға шолу жазу.</w:t>
      </w:r>
    </w:p>
    <w:p w:rsidR="00C83576" w:rsidRPr="00C83576" w:rsidRDefault="00C83576" w:rsidP="00C8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21. «Жас қазақ»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газетіндегі</w:t>
      </w:r>
      <w:r w:rsidRPr="00C835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PR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материалдарға шолу жазу.</w:t>
      </w:r>
      <w:bookmarkStart w:id="0" w:name="_GoBack"/>
      <w:bookmarkEnd w:id="0"/>
    </w:p>
    <w:p w:rsidR="00C83576" w:rsidRPr="00C83576" w:rsidRDefault="00C83576" w:rsidP="00C0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018BE" w:rsidRPr="00FE0921" w:rsidRDefault="00C018BE" w:rsidP="00C01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018BE" w:rsidRPr="00FE0921" w:rsidRDefault="00C018BE" w:rsidP="00C01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018BE" w:rsidRPr="00FE0921" w:rsidRDefault="00C018BE" w:rsidP="00C0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E092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Әдебиеттер: </w:t>
      </w:r>
    </w:p>
    <w:p w:rsidR="00C018BE" w:rsidRPr="00FE0921" w:rsidRDefault="00C018BE" w:rsidP="00C0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018BE" w:rsidRPr="00FE0921" w:rsidRDefault="00C018BE" w:rsidP="00C0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9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Ш.С.Нұржанова , Г.Қ.Мұқанова Журналист, PR-маман , және бұқаралық ақпарат құралдары Оқу құралы. -Алматы: . </w:t>
      </w:r>
      <w:r w:rsidRPr="00C83576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</w:t>
      </w:r>
      <w:r w:rsidRPr="00FE0921">
        <w:rPr>
          <w:rFonts w:ascii="Times New Roman" w:hAnsi="Times New Roman" w:cs="Times New Roman"/>
          <w:color w:val="000000"/>
          <w:sz w:val="28"/>
          <w:szCs w:val="28"/>
        </w:rPr>
        <w:t>қ унив. 201</w:t>
      </w:r>
      <w:r w:rsidRPr="00FE0921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FE09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18BE" w:rsidRPr="00FE0921" w:rsidRDefault="00C018BE" w:rsidP="00C01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FE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Кривоносов А. Д. PR-текст в системе публичных коммуникаций. — 2-е изд., доп. — </w:t>
      </w:r>
      <w:proofErr w:type="gramStart"/>
      <w:r w:rsidRPr="00FE0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FE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тербургское Востоковедение», 201</w:t>
      </w:r>
      <w:r w:rsidRPr="00FE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C018BE" w:rsidRPr="00FE0921" w:rsidRDefault="00C018BE" w:rsidP="00C0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0921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3.</w:t>
      </w:r>
      <w:r w:rsidRPr="00FE0921">
        <w:rPr>
          <w:rFonts w:ascii="Times New Roman" w:hAnsi="Times New Roman" w:cs="Times New Roman"/>
          <w:color w:val="000000"/>
          <w:sz w:val="28"/>
          <w:szCs w:val="28"/>
        </w:rPr>
        <w:t xml:space="preserve">Мельник Г. С. </w:t>
      </w:r>
      <w:proofErr w:type="spellStart"/>
      <w:r w:rsidRPr="00FE0921">
        <w:rPr>
          <w:rFonts w:ascii="Times New Roman" w:hAnsi="Times New Roman" w:cs="Times New Roman"/>
          <w:color w:val="000000"/>
          <w:sz w:val="28"/>
          <w:szCs w:val="28"/>
        </w:rPr>
        <w:t>Тепляшина</w:t>
      </w:r>
      <w:proofErr w:type="spellEnd"/>
      <w:r w:rsidRPr="00FE0921">
        <w:rPr>
          <w:rFonts w:ascii="Times New Roman" w:hAnsi="Times New Roman" w:cs="Times New Roman"/>
          <w:color w:val="000000"/>
          <w:sz w:val="28"/>
          <w:szCs w:val="28"/>
        </w:rPr>
        <w:t xml:space="preserve"> А. Н. Основы творческой деятельности журналиста. СПб, 2015. </w:t>
      </w:r>
    </w:p>
    <w:p w:rsidR="00C018BE" w:rsidRPr="00FE0921" w:rsidRDefault="00C018BE" w:rsidP="00C01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FE09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Pr="00FE0921">
        <w:rPr>
          <w:rFonts w:ascii="Times New Roman,Italic" w:eastAsia="Times New Roman,Italic" w:cs="Times New Roman,Italic" w:hint="eastAsia"/>
          <w:i/>
          <w:iCs/>
          <w:sz w:val="24"/>
          <w:szCs w:val="24"/>
        </w:rPr>
        <w:t xml:space="preserve"> </w:t>
      </w:r>
      <w:r w:rsidRPr="00FE0921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Шереметьева Т. Г. </w:t>
      </w:r>
      <w:r w:rsidRPr="00FE0921">
        <w:rPr>
          <w:rFonts w:ascii="Times New Roman" w:eastAsia="Times New Roman,Italic" w:hAnsi="Times New Roman" w:cs="Times New Roman"/>
          <w:sz w:val="28"/>
          <w:szCs w:val="28"/>
        </w:rPr>
        <w:t>Инструменты PR-деятельности. Письменная коммуникация:</w:t>
      </w:r>
    </w:p>
    <w:p w:rsidR="00C018BE" w:rsidRPr="00FE0921" w:rsidRDefault="00C018BE" w:rsidP="00C0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Методические указания. </w:t>
      </w:r>
      <w:proofErr w:type="gramStart"/>
      <w:r>
        <w:rPr>
          <w:rFonts w:ascii="Times New Roman" w:eastAsia="Times New Roman,Italic" w:hAnsi="Times New Roman" w:cs="Times New Roman"/>
          <w:color w:val="000000"/>
          <w:sz w:val="28"/>
          <w:szCs w:val="28"/>
        </w:rPr>
        <w:t>СПб.,</w:t>
      </w:r>
      <w:proofErr w:type="gramEnd"/>
      <w:r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 201</w:t>
      </w:r>
      <w:r w:rsidRPr="00FE0921">
        <w:rPr>
          <w:rFonts w:ascii="Times New Roman" w:eastAsia="Times New Roman,Italic" w:hAnsi="Times New Roman" w:cs="Times New Roman"/>
          <w:color w:val="000000"/>
          <w:sz w:val="28"/>
          <w:szCs w:val="28"/>
        </w:rPr>
        <w:t>3.</w:t>
      </w:r>
    </w:p>
    <w:p w:rsidR="00C018BE" w:rsidRDefault="00C018BE" w:rsidP="00C018BE"/>
    <w:p w:rsidR="00270D91" w:rsidRDefault="00270D91"/>
    <w:sectPr w:rsidR="0027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E"/>
    <w:rsid w:val="00270D91"/>
    <w:rsid w:val="007A7E2B"/>
    <w:rsid w:val="00C018BE"/>
    <w:rsid w:val="00C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49610-C45E-4688-A071-9DA96FD1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2022-12-12T16:41:00Z</dcterms:created>
  <dcterms:modified xsi:type="dcterms:W3CDTF">2022-12-12T18:33:00Z</dcterms:modified>
</cp:coreProperties>
</file>